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223" w:rsidRPr="00262223" w:rsidRDefault="00262223" w:rsidP="00262223">
      <w:pPr>
        <w:pStyle w:val="titulo"/>
        <w:shd w:val="clear" w:color="auto" w:fill="DDE7F1"/>
        <w:rPr>
          <w:rFonts w:ascii="Lato" w:hAnsi="Lato"/>
          <w:b/>
          <w:bCs/>
          <w:color w:val="129EC2"/>
          <w:spacing w:val="-8"/>
          <w:sz w:val="36"/>
          <w:szCs w:val="36"/>
        </w:rPr>
      </w:pPr>
      <w:r w:rsidRPr="00262223">
        <w:rPr>
          <w:rFonts w:ascii="Lato" w:hAnsi="Lato"/>
          <w:b/>
          <w:bCs/>
          <w:color w:val="129EC2"/>
          <w:spacing w:val="-8"/>
          <w:sz w:val="36"/>
          <w:szCs w:val="36"/>
        </w:rPr>
        <w:t>Certificación del Auditor Externo sobre Información Requerida por la Comunicación "A" 3611 del Banco Central de la Republica Argentina</w:t>
      </w:r>
    </w:p>
    <w:p w:rsidR="00262223" w:rsidRDefault="00262223" w:rsidP="00262223">
      <w:pPr>
        <w:pStyle w:val="NormalWeb"/>
        <w:shd w:val="clear" w:color="auto" w:fill="DDE7F1"/>
        <w:rPr>
          <w:rFonts w:ascii="Lato" w:hAnsi="Lato"/>
          <w:color w:val="455560"/>
          <w:sz w:val="21"/>
          <w:szCs w:val="21"/>
        </w:rPr>
      </w:pPr>
      <w:r>
        <w:rPr>
          <w:rFonts w:ascii="Lato" w:hAnsi="Lato"/>
          <w:color w:val="455560"/>
          <w:sz w:val="21"/>
          <w:szCs w:val="21"/>
        </w:rPr>
        <w:t>Señores</w:t>
      </w:r>
      <w:r>
        <w:rPr>
          <w:rFonts w:ascii="Lato" w:hAnsi="Lato"/>
          <w:color w:val="455560"/>
          <w:sz w:val="21"/>
          <w:szCs w:val="21"/>
        </w:rPr>
        <w:br/>
        <w:t>XXXXX XXXX SA</w:t>
      </w:r>
      <w:r>
        <w:rPr>
          <w:rFonts w:ascii="Lato" w:hAnsi="Lato"/>
          <w:color w:val="455560"/>
          <w:sz w:val="21"/>
          <w:szCs w:val="21"/>
        </w:rPr>
        <w:br/>
      </w:r>
      <w:r>
        <w:rPr>
          <w:rFonts w:ascii="Lato" w:hAnsi="Lato"/>
          <w:color w:val="455560"/>
          <w:sz w:val="21"/>
          <w:szCs w:val="21"/>
        </w:rPr>
        <w:t>DOMICILIO</w:t>
      </w:r>
    </w:p>
    <w:p w:rsidR="00262223" w:rsidRDefault="00262223" w:rsidP="00262223">
      <w:pPr>
        <w:pStyle w:val="NormalWeb"/>
        <w:shd w:val="clear" w:color="auto" w:fill="DDE7F1"/>
        <w:rPr>
          <w:rFonts w:ascii="Lato" w:hAnsi="Lato"/>
          <w:color w:val="455560"/>
          <w:sz w:val="21"/>
          <w:szCs w:val="21"/>
        </w:rPr>
      </w:pPr>
      <w:r>
        <w:rPr>
          <w:rFonts w:ascii="Lato" w:hAnsi="Lato"/>
          <w:color w:val="455560"/>
          <w:sz w:val="21"/>
          <w:szCs w:val="21"/>
        </w:rPr>
        <w:t>CUIT.</w:t>
      </w:r>
    </w:p>
    <w:p w:rsidR="00262223" w:rsidRDefault="00262223" w:rsidP="00262223">
      <w:pPr>
        <w:pStyle w:val="NormalWeb"/>
        <w:shd w:val="clear" w:color="auto" w:fill="DDE7F1"/>
        <w:rPr>
          <w:rFonts w:ascii="Lato" w:hAnsi="Lato"/>
          <w:color w:val="455560"/>
          <w:sz w:val="21"/>
          <w:szCs w:val="21"/>
        </w:rPr>
      </w:pPr>
      <w:r>
        <w:rPr>
          <w:rFonts w:ascii="Lato" w:hAnsi="Lato"/>
          <w:color w:val="455560"/>
          <w:sz w:val="21"/>
          <w:szCs w:val="21"/>
        </w:rPr>
        <w:t>ACTIVIDAD</w:t>
      </w:r>
      <w:r>
        <w:rPr>
          <w:rFonts w:ascii="Lato" w:hAnsi="Lato"/>
          <w:color w:val="455560"/>
          <w:sz w:val="21"/>
          <w:szCs w:val="21"/>
        </w:rPr>
        <w:br/>
      </w:r>
      <w:r>
        <w:rPr>
          <w:rFonts w:ascii="Lato" w:hAnsi="Lato"/>
          <w:color w:val="455560"/>
          <w:sz w:val="21"/>
          <w:szCs w:val="21"/>
        </w:rPr>
        <w:t>PROVINCIA. LOCALIDAD. CP</w:t>
      </w:r>
    </w:p>
    <w:p w:rsidR="00262223" w:rsidRDefault="00262223" w:rsidP="00262223">
      <w:pPr>
        <w:pStyle w:val="NormalWeb"/>
        <w:shd w:val="clear" w:color="auto" w:fill="DDE7F1"/>
        <w:rPr>
          <w:rFonts w:ascii="Lato" w:hAnsi="Lato"/>
          <w:color w:val="455560"/>
          <w:sz w:val="21"/>
          <w:szCs w:val="21"/>
        </w:rPr>
      </w:pPr>
      <w:r>
        <w:rPr>
          <w:rFonts w:ascii="Lato" w:hAnsi="Lato"/>
          <w:color w:val="455560"/>
          <w:sz w:val="21"/>
          <w:szCs w:val="21"/>
        </w:rPr>
        <w:t>De mi consideración:</w:t>
      </w:r>
      <w:r>
        <w:rPr>
          <w:rFonts w:ascii="Lato" w:hAnsi="Lato"/>
          <w:color w:val="455560"/>
          <w:sz w:val="21"/>
          <w:szCs w:val="21"/>
        </w:rPr>
        <w:br/>
        <w:t xml:space="preserve">En mi carácter de Contador Público independiente, a su pedido y para su presentación ante las autoridades del Banco </w:t>
      </w:r>
      <w:r w:rsidR="00B055BE">
        <w:rPr>
          <w:rFonts w:ascii="Lato" w:hAnsi="Lato"/>
          <w:color w:val="455560"/>
          <w:sz w:val="21"/>
          <w:szCs w:val="21"/>
        </w:rPr>
        <w:t>Central de la Republica</w:t>
      </w:r>
      <w:bookmarkStart w:id="0" w:name="_GoBack"/>
      <w:bookmarkEnd w:id="0"/>
      <w:r>
        <w:rPr>
          <w:rFonts w:ascii="Lato" w:hAnsi="Lato"/>
          <w:color w:val="455560"/>
          <w:sz w:val="21"/>
          <w:szCs w:val="21"/>
        </w:rPr>
        <w:t xml:space="preserve"> Argentina, he revisado, en lo que es materia de mi competencia y con el alcance mencionado en el punto 2., la información preparada con carácter de declaración jurada por la Sociedad y entregada al Banco Nación Argentina en soporte magnético, cuya impresión se adjunta como Anexos 1, firmada por mí con propósitos de su identificación.</w:t>
      </w:r>
    </w:p>
    <w:p w:rsidR="00262223" w:rsidRDefault="00262223" w:rsidP="00262223">
      <w:pPr>
        <w:pStyle w:val="NormalWeb"/>
        <w:shd w:val="clear" w:color="auto" w:fill="DDE7F1"/>
        <w:rPr>
          <w:rFonts w:ascii="Lato" w:hAnsi="Lato"/>
          <w:color w:val="455560"/>
          <w:sz w:val="21"/>
          <w:szCs w:val="21"/>
        </w:rPr>
      </w:pPr>
      <w:r>
        <w:rPr>
          <w:rFonts w:ascii="Lato" w:hAnsi="Lato"/>
          <w:color w:val="455560"/>
          <w:sz w:val="21"/>
          <w:szCs w:val="21"/>
        </w:rPr>
        <w:t>1. INFORMACION SUJETA A CERTIFICAR</w:t>
      </w:r>
      <w:r>
        <w:rPr>
          <w:rFonts w:ascii="Lato" w:hAnsi="Lato"/>
          <w:color w:val="455560"/>
          <w:sz w:val="21"/>
          <w:szCs w:val="21"/>
        </w:rPr>
        <w:br/>
        <w:t>Información referida al detalle del cobro por cada permiso de embarque por exportaciones de bienes con destinaciones a consumo oficializadas a partir del 1 de julio de 2001 hasta el 15 de diciembre de 2001 de acuerdo a lo establecido en la Comunicación "A" 3611 del Banco Central de la República Argentina.</w:t>
      </w:r>
    </w:p>
    <w:p w:rsidR="00262223" w:rsidRDefault="00262223" w:rsidP="00262223">
      <w:pPr>
        <w:pStyle w:val="NormalWeb"/>
        <w:shd w:val="clear" w:color="auto" w:fill="DDE7F1"/>
        <w:rPr>
          <w:rFonts w:ascii="Lato" w:hAnsi="Lato"/>
          <w:color w:val="455560"/>
          <w:sz w:val="21"/>
          <w:szCs w:val="21"/>
        </w:rPr>
      </w:pPr>
      <w:r>
        <w:rPr>
          <w:rFonts w:ascii="Lato" w:hAnsi="Lato"/>
          <w:color w:val="455560"/>
          <w:sz w:val="21"/>
          <w:szCs w:val="21"/>
        </w:rPr>
        <w:t>2. TAREA PROFESIONAL REALIZADA</w:t>
      </w:r>
      <w:r>
        <w:rPr>
          <w:rFonts w:ascii="Lato" w:hAnsi="Lato"/>
          <w:color w:val="455560"/>
          <w:sz w:val="21"/>
          <w:szCs w:val="21"/>
        </w:rPr>
        <w:br/>
        <w:t>La emisión de una certificación consiste únicamente en constatar determinados hechos y circunstancias con registros contables y/o documentación de respaldo considerada adecuada en las circunstancias. En consecuencia, mi tarea profesional no consistió en realizar un examen de auditoría con el objetivo de expresar una opinión profesional acerca de la información antes mencionada sino que se limitó únicamente a obtener los listados mencionados, y en base a los mismos aplicar los procedimientos detallados en la segunda columna del Anexo II sobre cada uno de los componentes enumerados en la primera columna del mismo. Mi labor profesional no tuvo por objetivo concluir respecto de la veracidad de los conceptos, cantidades, calidades y demás atributos de los bienes especificados en los permisos de embarque declarados por la Sociedad ni respecto de la integridad de las operaciones incluidas en el Anexo l. Los procedimientos detallados en la segunda columna del Anexo II que se adjunta, han sido aplicados sobre los registros contables y extracontables, papeles de trabajo y de detalle, y documentación que me fue provista por la Sociedad. Mi tarea se basa en la revisión de registros y documentación, asumiendo que los mismos son legítimos y libres de fraudes y otros actos ilegales, para lo cual he tenido en cuenta su apariencia y estructura formal.</w:t>
      </w:r>
    </w:p>
    <w:p w:rsidR="00262223" w:rsidRDefault="00262223" w:rsidP="00262223">
      <w:pPr>
        <w:pStyle w:val="NormalWeb"/>
        <w:shd w:val="clear" w:color="auto" w:fill="DDE7F1"/>
        <w:rPr>
          <w:rFonts w:ascii="Lato" w:hAnsi="Lato"/>
          <w:color w:val="455560"/>
          <w:sz w:val="21"/>
          <w:szCs w:val="21"/>
        </w:rPr>
      </w:pPr>
      <w:r>
        <w:rPr>
          <w:rFonts w:ascii="Lato" w:hAnsi="Lato"/>
          <w:color w:val="455560"/>
          <w:sz w:val="21"/>
          <w:szCs w:val="21"/>
        </w:rPr>
        <w:t>3. CERTIFICACION</w:t>
      </w:r>
      <w:r>
        <w:rPr>
          <w:rFonts w:ascii="Lato" w:hAnsi="Lato"/>
          <w:color w:val="455560"/>
          <w:sz w:val="21"/>
          <w:szCs w:val="21"/>
        </w:rPr>
        <w:br/>
        <w:t>En función de las tareas realizadas, certifico que la información incluida en el Anexo 1, identificada en la primera columna del Anexo II surge de los registros contables, extracontables y documentación de respaldo que me fueron exhibidos por la Sociedad.</w:t>
      </w:r>
    </w:p>
    <w:p w:rsidR="00262223" w:rsidRDefault="00262223" w:rsidP="00262223">
      <w:pPr>
        <w:pStyle w:val="NormalWeb"/>
        <w:shd w:val="clear" w:color="auto" w:fill="DDE7F1"/>
        <w:jc w:val="right"/>
        <w:rPr>
          <w:rFonts w:ascii="Lato" w:hAnsi="Lato"/>
          <w:color w:val="455560"/>
          <w:sz w:val="21"/>
          <w:szCs w:val="21"/>
        </w:rPr>
      </w:pPr>
      <w:r>
        <w:rPr>
          <w:rFonts w:ascii="Lato" w:hAnsi="Lato"/>
          <w:color w:val="455560"/>
          <w:sz w:val="21"/>
          <w:szCs w:val="21"/>
        </w:rPr>
        <w:t>CORRIENTES………….. 20……</w:t>
      </w:r>
      <w:r>
        <w:rPr>
          <w:rFonts w:ascii="Lato" w:hAnsi="Lato"/>
          <w:color w:val="455560"/>
          <w:sz w:val="21"/>
          <w:szCs w:val="21"/>
        </w:rPr>
        <w:t>.</w:t>
      </w:r>
    </w:p>
    <w:p w:rsidR="00262223" w:rsidRDefault="00262223" w:rsidP="00262223">
      <w:pPr>
        <w:pStyle w:val="NormalWeb"/>
        <w:shd w:val="clear" w:color="auto" w:fill="DDE7F1"/>
        <w:jc w:val="right"/>
        <w:rPr>
          <w:rFonts w:ascii="Lato" w:hAnsi="Lato"/>
          <w:color w:val="455560"/>
          <w:sz w:val="21"/>
          <w:szCs w:val="21"/>
        </w:rPr>
      </w:pPr>
      <w:r>
        <w:rPr>
          <w:rFonts w:ascii="Lato" w:hAnsi="Lato"/>
          <w:color w:val="455560"/>
          <w:sz w:val="21"/>
          <w:szCs w:val="21"/>
        </w:rPr>
        <w:t>FIRMA Y SELLO PROFESIONAL</w:t>
      </w:r>
    </w:p>
    <w:p w:rsidR="005539D8" w:rsidRDefault="005539D8"/>
    <w:sectPr w:rsidR="005539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23"/>
    <w:rsid w:val="00262223"/>
    <w:rsid w:val="005539D8"/>
    <w:rsid w:val="00B055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rsid w:val="0026222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26222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rsid w:val="0026222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26222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1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424</Words>
  <Characters>2334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2</cp:revision>
  <dcterms:created xsi:type="dcterms:W3CDTF">2014-05-27T15:00:00Z</dcterms:created>
  <dcterms:modified xsi:type="dcterms:W3CDTF">2014-05-27T15:05:00Z</dcterms:modified>
</cp:coreProperties>
</file>